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1ABBD" w14:textId="77777777" w:rsidR="003B6119" w:rsidRDefault="003B6119" w:rsidP="00332706">
      <w:pPr>
        <w:widowControl w:val="0"/>
        <w:rPr>
          <w:rFonts w:ascii="Avenir LT 35 Light" w:hAnsi="Avenir LT 35 Light"/>
          <w:b/>
          <w:bCs/>
        </w:rPr>
      </w:pPr>
    </w:p>
    <w:p w14:paraId="66A61A32" w14:textId="77777777" w:rsidR="003B6119" w:rsidRDefault="00065EE9" w:rsidP="00065EE9">
      <w:pPr>
        <w:pStyle w:val="Heading1"/>
        <w:keepNext w:val="0"/>
        <w:widowControl w:val="0"/>
        <w:jc w:val="right"/>
      </w:pPr>
      <w:r>
        <w:tab/>
      </w:r>
      <w:r w:rsidR="00C62CDA">
        <w:rPr>
          <w:noProof/>
          <w:lang w:eastAsia="en-AU"/>
        </w:rPr>
        <w:drawing>
          <wp:inline distT="0" distB="0" distL="0" distR="0" wp14:anchorId="7261D32B" wp14:editId="2DEF0532">
            <wp:extent cx="2611120" cy="7181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EARCH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1120" cy="718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7D446" w14:textId="77777777" w:rsidR="003B6119" w:rsidRDefault="00DB06C2" w:rsidP="00332706">
      <w:pPr>
        <w:widowControl w:val="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A70A48" wp14:editId="3442520F">
                <wp:simplePos x="0" y="0"/>
                <wp:positionH relativeFrom="column">
                  <wp:posOffset>-427990</wp:posOffset>
                </wp:positionH>
                <wp:positionV relativeFrom="paragraph">
                  <wp:posOffset>234950</wp:posOffset>
                </wp:positionV>
                <wp:extent cx="7023100" cy="500380"/>
                <wp:effectExtent l="0" t="0" r="635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E5CCD" w14:textId="77777777" w:rsidR="00DB06C2" w:rsidRDefault="00666EF2" w:rsidP="00065EE9">
                            <w:pPr>
                              <w:pStyle w:val="BodyText"/>
                              <w:jc w:val="left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65EE9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CABRINI </w:t>
                            </w:r>
                            <w:r w:rsidR="00A0207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RESEARCH GOVERNANCE</w:t>
                            </w:r>
                            <w:r w:rsidR="00DB06C2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E2B0894" w14:textId="2C2715AF" w:rsidR="00666EF2" w:rsidRDefault="00F611FE" w:rsidP="00065EE9">
                            <w:pPr>
                              <w:pStyle w:val="BodyText"/>
                              <w:jc w:val="left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SAFETY</w:t>
                            </w:r>
                            <w:r w:rsidR="00666EF2" w:rsidRPr="00065EE9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REPORTING FORM</w:t>
                            </w:r>
                          </w:p>
                          <w:p w14:paraId="1D764E99" w14:textId="77777777" w:rsidR="003A71DB" w:rsidRPr="00065EE9" w:rsidRDefault="003A71DB" w:rsidP="00065EE9">
                            <w:pPr>
                              <w:pStyle w:val="BodyText"/>
                              <w:jc w:val="left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A70A4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33.7pt;margin-top:18.5pt;width:553pt;height:3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" stroked="f">
                <v:textbox>
                  <w:txbxContent>
                    <w:p w14:paraId="4AAE5CCD" w14:textId="77777777" w:rsidR="00DB06C2" w:rsidRDefault="00666EF2" w:rsidP="00065EE9">
                      <w:pPr>
                        <w:pStyle w:val="BodyText"/>
                        <w:jc w:val="left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065EE9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CABRINI </w:t>
                      </w:r>
                      <w:r w:rsidR="00A02076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RESEARCH GOVERNANCE</w:t>
                      </w:r>
                      <w:r w:rsidR="00DB06C2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E2B0894" w14:textId="2C2715AF" w:rsidR="00666EF2" w:rsidRDefault="00F611FE" w:rsidP="00065EE9">
                      <w:pPr>
                        <w:pStyle w:val="BodyText"/>
                        <w:jc w:val="left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SAFETY</w:t>
                      </w:r>
                      <w:r w:rsidR="00666EF2" w:rsidRPr="00065EE9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REPORTING FORM</w:t>
                      </w:r>
                    </w:p>
                    <w:p w14:paraId="1D764E99" w14:textId="77777777" w:rsidR="003A71DB" w:rsidRPr="00065EE9" w:rsidRDefault="003A71DB" w:rsidP="00065EE9">
                      <w:pPr>
                        <w:pStyle w:val="BodyText"/>
                        <w:jc w:val="left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A733C9" w14:textId="77777777" w:rsidR="00332706" w:rsidRDefault="00332706" w:rsidP="00332706">
      <w:pPr>
        <w:widowControl w:val="0"/>
      </w:pPr>
    </w:p>
    <w:p w14:paraId="047A5BE6" w14:textId="77777777" w:rsidR="00B7586F" w:rsidRPr="002652BA" w:rsidRDefault="00B7586F" w:rsidP="00332706">
      <w:pPr>
        <w:widowControl w:val="0"/>
        <w:rPr>
          <w:rFonts w:asciiTheme="minorHAnsi" w:hAnsiTheme="minorHAnsi"/>
        </w:rPr>
      </w:pPr>
    </w:p>
    <w:p w14:paraId="5EB20AFD" w14:textId="77777777" w:rsidR="003A71DB" w:rsidRDefault="003A71DB"/>
    <w:tbl>
      <w:tblPr>
        <w:tblpPr w:leftFromText="180" w:rightFromText="180" w:vertAnchor="page" w:horzAnchor="margin" w:tblpXSpec="center" w:tblpY="513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2"/>
        <w:gridCol w:w="993"/>
        <w:gridCol w:w="3538"/>
        <w:gridCol w:w="1281"/>
        <w:gridCol w:w="709"/>
        <w:gridCol w:w="1837"/>
      </w:tblGrid>
      <w:tr w:rsidR="0031571C" w:rsidRPr="00332706" w14:paraId="216CB71F" w14:textId="77777777" w:rsidTr="00115328">
        <w:trPr>
          <w:cantSplit/>
          <w:tblHeader/>
        </w:trPr>
        <w:tc>
          <w:tcPr>
            <w:tcW w:w="1418" w:type="dxa"/>
            <w:shd w:val="clear" w:color="auto" w:fill="E0E0E0"/>
            <w:vAlign w:val="center"/>
          </w:tcPr>
          <w:p w14:paraId="2B7468CB" w14:textId="703EB198" w:rsidR="0031571C" w:rsidRDefault="0031571C" w:rsidP="00096250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Report</w:t>
            </w:r>
          </w:p>
          <w:p w14:paraId="2BE4FD54" w14:textId="77777777" w:rsidR="0031571C" w:rsidRPr="00332706" w:rsidRDefault="0031571C" w:rsidP="00096250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Type </w:t>
            </w:r>
            <w:r w:rsidRPr="00DB06C2">
              <w:rPr>
                <w:rFonts w:asciiTheme="minorHAnsi" w:hAnsiTheme="minorHAnsi"/>
                <w:bCs/>
                <w:sz w:val="18"/>
                <w:szCs w:val="18"/>
              </w:rPr>
              <w:t xml:space="preserve">(e.g.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initial, follow-up </w:t>
            </w:r>
            <w:r w:rsidRPr="00DB06C2">
              <w:rPr>
                <w:rFonts w:asciiTheme="minorHAnsi" w:hAnsiTheme="minorHAnsi"/>
                <w:bCs/>
                <w:sz w:val="18"/>
                <w:szCs w:val="18"/>
              </w:rPr>
              <w:t>1, 2, 3 etc)</w:t>
            </w:r>
          </w:p>
        </w:tc>
        <w:tc>
          <w:tcPr>
            <w:tcW w:w="992" w:type="dxa"/>
            <w:shd w:val="clear" w:color="auto" w:fill="E0E0E0"/>
          </w:tcPr>
          <w:p w14:paraId="0AD7413B" w14:textId="77777777" w:rsidR="002308D4" w:rsidRDefault="002308D4" w:rsidP="00096250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3AF499F3" w14:textId="77777777" w:rsidR="00096250" w:rsidRDefault="00096250" w:rsidP="00096250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54C2E421" w14:textId="77777777" w:rsidR="00096250" w:rsidRDefault="00096250" w:rsidP="00096250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7EEE335F" w14:textId="77777777" w:rsidR="0031571C" w:rsidRDefault="0031571C" w:rsidP="00096250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Report Date</w:t>
            </w:r>
          </w:p>
          <w:p w14:paraId="1335B388" w14:textId="77777777" w:rsidR="00902616" w:rsidRPr="00332706" w:rsidRDefault="00902616" w:rsidP="00096250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0E0E0"/>
            <w:vAlign w:val="center"/>
          </w:tcPr>
          <w:p w14:paraId="0E35312A" w14:textId="77777777" w:rsidR="0031571C" w:rsidRPr="00332706" w:rsidRDefault="0031571C" w:rsidP="00096250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32706">
              <w:rPr>
                <w:rFonts w:asciiTheme="minorHAnsi" w:hAnsiTheme="minorHAnsi"/>
                <w:b/>
                <w:bCs/>
                <w:sz w:val="18"/>
                <w:szCs w:val="18"/>
              </w:rPr>
              <w:t>Incident</w:t>
            </w:r>
          </w:p>
          <w:p w14:paraId="29ABDA0C" w14:textId="77777777" w:rsidR="0031571C" w:rsidRDefault="0031571C" w:rsidP="00096250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32706">
              <w:rPr>
                <w:rFonts w:asciiTheme="minorHAnsi" w:hAnsiTheme="minorHAnsi"/>
                <w:b/>
                <w:bCs/>
                <w:sz w:val="18"/>
                <w:szCs w:val="18"/>
              </w:rPr>
              <w:t>Date</w:t>
            </w:r>
          </w:p>
          <w:p w14:paraId="40D8C445" w14:textId="77777777" w:rsidR="0031571C" w:rsidRPr="00DB06C2" w:rsidRDefault="0031571C" w:rsidP="00096250">
            <w:pPr>
              <w:widowControl w:val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DB06C2">
              <w:rPr>
                <w:rFonts w:asciiTheme="minorHAnsi" w:hAnsiTheme="minorHAnsi"/>
                <w:bCs/>
                <w:sz w:val="16"/>
                <w:szCs w:val="16"/>
              </w:rPr>
              <w:t>(the same for each report)</w:t>
            </w:r>
          </w:p>
        </w:tc>
        <w:tc>
          <w:tcPr>
            <w:tcW w:w="3538" w:type="dxa"/>
            <w:shd w:val="clear" w:color="auto" w:fill="E0E0E0"/>
            <w:vAlign w:val="center"/>
          </w:tcPr>
          <w:p w14:paraId="56EE5099" w14:textId="302FF5C7" w:rsidR="0031571C" w:rsidRDefault="0031571C" w:rsidP="00096250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32706">
              <w:rPr>
                <w:rFonts w:asciiTheme="minorHAnsi" w:hAnsiTheme="minorHAnsi"/>
                <w:b/>
                <w:bCs/>
                <w:sz w:val="18"/>
                <w:szCs w:val="18"/>
              </w:rPr>
              <w:t>Nature of Event</w:t>
            </w:r>
          </w:p>
          <w:p w14:paraId="0F96ED01" w14:textId="77777777" w:rsidR="00C411AD" w:rsidRPr="00332706" w:rsidRDefault="00C411AD" w:rsidP="00096250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E0E0E0"/>
            <w:vAlign w:val="center"/>
          </w:tcPr>
          <w:p w14:paraId="55198D2E" w14:textId="77777777" w:rsidR="0031571C" w:rsidRPr="00332706" w:rsidRDefault="0031571C" w:rsidP="00096250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Was the event related to the study intervention (drug, device, procedure)?</w:t>
            </w:r>
          </w:p>
        </w:tc>
        <w:tc>
          <w:tcPr>
            <w:tcW w:w="709" w:type="dxa"/>
            <w:shd w:val="clear" w:color="auto" w:fill="E0E0E0"/>
            <w:vAlign w:val="center"/>
          </w:tcPr>
          <w:p w14:paraId="504A0B1B" w14:textId="77777777" w:rsidR="0031571C" w:rsidRDefault="0031571C" w:rsidP="00096250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32706">
              <w:rPr>
                <w:rFonts w:asciiTheme="minorHAnsi" w:hAnsiTheme="minorHAnsi"/>
                <w:b/>
                <w:bCs/>
                <w:sz w:val="18"/>
                <w:szCs w:val="18"/>
              </w:rPr>
              <w:t>Was</w:t>
            </w:r>
          </w:p>
          <w:p w14:paraId="4398EC24" w14:textId="77777777" w:rsidR="0031571C" w:rsidRPr="00332706" w:rsidRDefault="0031571C" w:rsidP="00096250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32706">
              <w:rPr>
                <w:rFonts w:asciiTheme="minorHAnsi" w:hAnsiTheme="minorHAnsi"/>
                <w:b/>
                <w:bCs/>
                <w:sz w:val="18"/>
                <w:szCs w:val="18"/>
              </w:rPr>
              <w:t>it a death?</w:t>
            </w:r>
          </w:p>
        </w:tc>
        <w:tc>
          <w:tcPr>
            <w:tcW w:w="1837" w:type="dxa"/>
            <w:shd w:val="clear" w:color="auto" w:fill="E0E0E0"/>
            <w:vAlign w:val="center"/>
          </w:tcPr>
          <w:p w14:paraId="5CA7F90B" w14:textId="1ECC8CD4" w:rsidR="0031571C" w:rsidRPr="00332706" w:rsidRDefault="00115328" w:rsidP="00096250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Investigator’s comments &amp; </w:t>
            </w:r>
            <w:r w:rsidR="0031571C" w:rsidRPr="00332706">
              <w:rPr>
                <w:rFonts w:asciiTheme="minorHAnsi" w:hAnsiTheme="minorHAnsi"/>
                <w:b/>
                <w:bCs/>
                <w:sz w:val="18"/>
                <w:szCs w:val="18"/>
              </w:rPr>
              <w:t>recommendations</w:t>
            </w:r>
            <w:r w:rsidR="008664C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e.g.:</w:t>
            </w:r>
          </w:p>
          <w:p w14:paraId="0155BDB8" w14:textId="77777777" w:rsidR="0031571C" w:rsidRDefault="0031571C" w:rsidP="00096250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32706">
              <w:rPr>
                <w:rFonts w:asciiTheme="minorHAnsi" w:hAnsiTheme="minorHAnsi"/>
                <w:b/>
                <w:bCs/>
                <w:sz w:val="18"/>
                <w:szCs w:val="18"/>
              </w:rPr>
              <w:t>Is action required?</w:t>
            </w:r>
          </w:p>
          <w:p w14:paraId="51BA2D08" w14:textId="0D46A1CF" w:rsidR="008664C0" w:rsidRDefault="008664C0" w:rsidP="00096250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Has dosing been suspended?</w:t>
            </w:r>
          </w:p>
          <w:p w14:paraId="284350F9" w14:textId="77777777" w:rsidR="008664C0" w:rsidRDefault="008664C0" w:rsidP="00096250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Does the participant remain on study?</w:t>
            </w:r>
          </w:p>
          <w:p w14:paraId="3309FE47" w14:textId="00A9E16B" w:rsidR="00115328" w:rsidRPr="00332706" w:rsidRDefault="00115328" w:rsidP="00096250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Has the event resolved?</w:t>
            </w:r>
          </w:p>
        </w:tc>
      </w:tr>
      <w:tr w:rsidR="002308D4" w:rsidRPr="00332706" w14:paraId="1097AD55" w14:textId="77777777" w:rsidTr="00115328">
        <w:trPr>
          <w:cantSplit/>
        </w:trPr>
        <w:tc>
          <w:tcPr>
            <w:tcW w:w="10768" w:type="dxa"/>
            <w:gridSpan w:val="7"/>
          </w:tcPr>
          <w:p w14:paraId="62B9E51E" w14:textId="77777777" w:rsidR="002308D4" w:rsidRPr="002A1ABA" w:rsidRDefault="002308D4" w:rsidP="003A71DB">
            <w:pPr>
              <w:widowControl w:val="0"/>
              <w:spacing w:before="20" w:after="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color w:val="FF0000"/>
                <w:sz w:val="18"/>
                <w:szCs w:val="18"/>
              </w:rPr>
              <w:t>(</w:t>
            </w:r>
            <w:r w:rsidR="00902616">
              <w:rPr>
                <w:rFonts w:asciiTheme="minorHAnsi" w:hAnsiTheme="minorHAnsi"/>
                <w:bCs/>
                <w:color w:val="FF0000"/>
                <w:sz w:val="18"/>
                <w:szCs w:val="18"/>
              </w:rPr>
              <w:t>Delete rows below as required</w:t>
            </w:r>
            <w:r>
              <w:rPr>
                <w:rFonts w:asciiTheme="minorHAnsi" w:hAnsiTheme="minorHAnsi"/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31571C" w:rsidRPr="00332706" w14:paraId="33A33E55" w14:textId="77777777" w:rsidTr="00115328">
        <w:trPr>
          <w:cantSplit/>
        </w:trPr>
        <w:tc>
          <w:tcPr>
            <w:tcW w:w="1418" w:type="dxa"/>
          </w:tcPr>
          <w:p w14:paraId="25E14BE7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4F29B555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0E1E649C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3F066946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74016989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753A9511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6375A762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31571C" w:rsidRPr="00332706" w14:paraId="161D94CF" w14:textId="77777777" w:rsidTr="00115328">
        <w:trPr>
          <w:cantSplit/>
        </w:trPr>
        <w:tc>
          <w:tcPr>
            <w:tcW w:w="1418" w:type="dxa"/>
          </w:tcPr>
          <w:p w14:paraId="189B13A8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104DC02B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11D1E493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3C3AA2A9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307EFD45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12C70BAC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79178386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31571C" w:rsidRPr="00332706" w14:paraId="7A97C0BF" w14:textId="77777777" w:rsidTr="00115328">
        <w:trPr>
          <w:cantSplit/>
        </w:trPr>
        <w:tc>
          <w:tcPr>
            <w:tcW w:w="1418" w:type="dxa"/>
          </w:tcPr>
          <w:p w14:paraId="07E276AF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15EFD4DE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2CC61274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45BEC2C2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4242656B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083984A7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21A2B8C9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31571C" w:rsidRPr="00332706" w14:paraId="654A808E" w14:textId="77777777" w:rsidTr="00115328">
        <w:trPr>
          <w:cantSplit/>
        </w:trPr>
        <w:tc>
          <w:tcPr>
            <w:tcW w:w="1418" w:type="dxa"/>
          </w:tcPr>
          <w:p w14:paraId="2ACA5567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2F3B0731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068FB42D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51FFDFDD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603BFFFE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78D8A3E3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2A143BE5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31571C" w:rsidRPr="00332706" w14:paraId="05BF32D8" w14:textId="77777777" w:rsidTr="00115328">
        <w:trPr>
          <w:cantSplit/>
        </w:trPr>
        <w:tc>
          <w:tcPr>
            <w:tcW w:w="1418" w:type="dxa"/>
          </w:tcPr>
          <w:p w14:paraId="7632A28C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0F92C255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0C35F8E5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0D9A1DA5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6C6FFC1C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1F27AEB7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506675BA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31571C" w:rsidRPr="00332706" w14:paraId="3BB7D8C5" w14:textId="77777777" w:rsidTr="00115328">
        <w:trPr>
          <w:cantSplit/>
        </w:trPr>
        <w:tc>
          <w:tcPr>
            <w:tcW w:w="1418" w:type="dxa"/>
          </w:tcPr>
          <w:p w14:paraId="130E4CE2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26A8275C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1BFAC32D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7E1E4526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6A4FBEA9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10523CFA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3DFA05A8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31571C" w:rsidRPr="00332706" w14:paraId="293C4907" w14:textId="77777777" w:rsidTr="00115328">
        <w:trPr>
          <w:cantSplit/>
        </w:trPr>
        <w:tc>
          <w:tcPr>
            <w:tcW w:w="1418" w:type="dxa"/>
          </w:tcPr>
          <w:p w14:paraId="1703D622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093AA4A8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29CB6D64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7C305D2E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6673B554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00004F08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26E48E85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31571C" w:rsidRPr="00332706" w14:paraId="7D4AE297" w14:textId="77777777" w:rsidTr="00115328">
        <w:trPr>
          <w:cantSplit/>
        </w:trPr>
        <w:tc>
          <w:tcPr>
            <w:tcW w:w="1418" w:type="dxa"/>
          </w:tcPr>
          <w:p w14:paraId="08CA6877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58164551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696E1515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3F2BAC9B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09899852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7EA52560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2097DECB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31571C" w:rsidRPr="00332706" w14:paraId="0FFF9689" w14:textId="77777777" w:rsidTr="00115328">
        <w:trPr>
          <w:cantSplit/>
        </w:trPr>
        <w:tc>
          <w:tcPr>
            <w:tcW w:w="1418" w:type="dxa"/>
          </w:tcPr>
          <w:p w14:paraId="3CE3BAAF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077DA0EC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79932CF0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1E2FDDAA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2D577A95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100665F9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6082ABA4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31571C" w:rsidRPr="00332706" w14:paraId="3B6C8A80" w14:textId="77777777" w:rsidTr="00115328">
        <w:trPr>
          <w:cantSplit/>
        </w:trPr>
        <w:tc>
          <w:tcPr>
            <w:tcW w:w="1418" w:type="dxa"/>
          </w:tcPr>
          <w:p w14:paraId="5B3EC515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121BA321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494DDD10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4B2691DE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21B6D06F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7D67038B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73FFE7CD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31571C" w:rsidRPr="00332706" w14:paraId="2CABE4A7" w14:textId="77777777" w:rsidTr="00115328">
        <w:trPr>
          <w:cantSplit/>
        </w:trPr>
        <w:tc>
          <w:tcPr>
            <w:tcW w:w="1418" w:type="dxa"/>
          </w:tcPr>
          <w:p w14:paraId="4E0A210C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75A2AD50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7CDFBBBD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2E322E3C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56246EEA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4EBFECE9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33F081AF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31571C" w:rsidRPr="00332706" w14:paraId="12E778D5" w14:textId="77777777" w:rsidTr="00115328">
        <w:trPr>
          <w:cantSplit/>
        </w:trPr>
        <w:tc>
          <w:tcPr>
            <w:tcW w:w="1418" w:type="dxa"/>
          </w:tcPr>
          <w:p w14:paraId="596F987C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2939A145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22EC8DD7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680A264D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686C56D3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1F4BCA5A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399E8F2D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31571C" w:rsidRPr="00332706" w14:paraId="11E1E126" w14:textId="77777777" w:rsidTr="00115328">
        <w:trPr>
          <w:cantSplit/>
        </w:trPr>
        <w:tc>
          <w:tcPr>
            <w:tcW w:w="1418" w:type="dxa"/>
          </w:tcPr>
          <w:p w14:paraId="551341CB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5ECFEE59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69F7B1DC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5E6F237B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68B1085D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6A9ABA17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4CE1EA2F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31571C" w:rsidRPr="00332706" w14:paraId="17F3EF90" w14:textId="77777777" w:rsidTr="00115328">
        <w:trPr>
          <w:cantSplit/>
        </w:trPr>
        <w:tc>
          <w:tcPr>
            <w:tcW w:w="1418" w:type="dxa"/>
          </w:tcPr>
          <w:p w14:paraId="21871AA4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5715C305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78E76E8E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61893253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675C73FD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60DAA8F2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3F90254E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31571C" w:rsidRPr="00332706" w14:paraId="5FCF910F" w14:textId="77777777" w:rsidTr="00115328">
        <w:trPr>
          <w:cantSplit/>
        </w:trPr>
        <w:tc>
          <w:tcPr>
            <w:tcW w:w="1418" w:type="dxa"/>
          </w:tcPr>
          <w:p w14:paraId="043A3312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47C5DF27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0D0EBC0E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0951133F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065C072C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138BC7B4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7478F803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31571C" w:rsidRPr="00332706" w14:paraId="11660ECA" w14:textId="77777777" w:rsidTr="00115328">
        <w:trPr>
          <w:cantSplit/>
        </w:trPr>
        <w:tc>
          <w:tcPr>
            <w:tcW w:w="1418" w:type="dxa"/>
          </w:tcPr>
          <w:p w14:paraId="38FCE3F6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58C22357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2AD2ABAE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6F10FB57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79871D3B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4F795E8A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7E2CA294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31571C" w:rsidRPr="00332706" w14:paraId="70927ABB" w14:textId="77777777" w:rsidTr="00115328">
        <w:tc>
          <w:tcPr>
            <w:tcW w:w="1418" w:type="dxa"/>
          </w:tcPr>
          <w:p w14:paraId="13521B26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4FE84A62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1D7A79AE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7E9AC726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12D6ECD3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5A482368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1C8334EF" w14:textId="77777777" w:rsidR="0031571C" w:rsidRPr="00E4783B" w:rsidRDefault="0031571C" w:rsidP="003A71DB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</w:tbl>
    <w:p w14:paraId="3E7B43D5" w14:textId="77777777" w:rsidR="00ED0394" w:rsidRDefault="00ED0394" w:rsidP="000E54F7">
      <w:pPr>
        <w:tabs>
          <w:tab w:val="left" w:pos="2505"/>
        </w:tabs>
      </w:pPr>
    </w:p>
    <w:p w14:paraId="7FCEBE81" w14:textId="11C1552C" w:rsidR="008664C0" w:rsidRPr="008664C0" w:rsidRDefault="008664C0" w:rsidP="000E54F7">
      <w:pPr>
        <w:tabs>
          <w:tab w:val="left" w:pos="2505"/>
        </w:tabs>
        <w:rPr>
          <w:rFonts w:asciiTheme="minorHAnsi" w:hAnsiTheme="minorHAnsi" w:cstheme="minorHAnsi"/>
          <w:i/>
          <w:sz w:val="20"/>
        </w:rPr>
      </w:pPr>
      <w:r w:rsidRPr="008664C0">
        <w:rPr>
          <w:rFonts w:asciiTheme="minorHAnsi" w:hAnsiTheme="minorHAnsi" w:cstheme="minorHAnsi"/>
          <w:i/>
          <w:sz w:val="20"/>
        </w:rPr>
        <w:t xml:space="preserve">Refer to Cabrini’s Safety Monitoring and Reporting in Research Policy for guidance on reportable events. </w:t>
      </w:r>
    </w:p>
    <w:p w14:paraId="396F63D5" w14:textId="77777777" w:rsidR="008664C0" w:rsidRDefault="008664C0" w:rsidP="000E54F7">
      <w:pPr>
        <w:tabs>
          <w:tab w:val="left" w:pos="2505"/>
        </w:tabs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9894"/>
      </w:tblGrid>
      <w:tr w:rsidR="003A71DB" w14:paraId="576EE25F" w14:textId="77777777" w:rsidTr="003A71DB">
        <w:tc>
          <w:tcPr>
            <w:tcW w:w="9894" w:type="dxa"/>
          </w:tcPr>
          <w:p w14:paraId="0699DAE3" w14:textId="77777777" w:rsidR="003A71DB" w:rsidRPr="00DD6A73" w:rsidRDefault="003A71DB" w:rsidP="00132E54">
            <w:pPr>
              <w:pStyle w:val="Heading1"/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Cabrini project</w:t>
            </w:r>
            <w:r w:rsidRPr="00686685">
              <w:rPr>
                <w:rFonts w:asciiTheme="minorHAnsi" w:hAnsiTheme="minorHAnsi"/>
                <w:b/>
                <w:sz w:val="24"/>
                <w:szCs w:val="24"/>
              </w:rPr>
              <w:t xml:space="preserve"> number</w:t>
            </w:r>
            <w:r w:rsidRPr="00DD6A73"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</w:tc>
      </w:tr>
      <w:tr w:rsidR="003A71DB" w14:paraId="1CA86124" w14:textId="77777777" w:rsidTr="003A71DB">
        <w:tc>
          <w:tcPr>
            <w:tcW w:w="9894" w:type="dxa"/>
          </w:tcPr>
          <w:p w14:paraId="53EF4149" w14:textId="77777777" w:rsidR="003A71DB" w:rsidRPr="00DD6A73" w:rsidRDefault="003A71DB" w:rsidP="00132E54">
            <w:pPr>
              <w:spacing w:before="120" w:after="120"/>
              <w:rPr>
                <w:rFonts w:asciiTheme="minorHAnsi" w:hAnsiTheme="minorHAnsi"/>
                <w:bCs/>
              </w:rPr>
            </w:pPr>
            <w:r w:rsidRPr="00DD6A73">
              <w:rPr>
                <w:rFonts w:asciiTheme="minorHAnsi" w:hAnsiTheme="minorHAnsi"/>
                <w:b/>
                <w:bCs/>
              </w:rPr>
              <w:t>Title</w:t>
            </w:r>
            <w:r w:rsidRPr="00DD6A73">
              <w:rPr>
                <w:rFonts w:asciiTheme="minorHAnsi" w:hAnsiTheme="minorHAnsi"/>
                <w:bCs/>
              </w:rPr>
              <w:t xml:space="preserve">: </w:t>
            </w:r>
          </w:p>
        </w:tc>
      </w:tr>
    </w:tbl>
    <w:p w14:paraId="53EA1AD2" w14:textId="77777777" w:rsidR="003A71DB" w:rsidRDefault="003A71DB" w:rsidP="000E54F7">
      <w:pPr>
        <w:tabs>
          <w:tab w:val="left" w:pos="2505"/>
        </w:tabs>
      </w:pPr>
    </w:p>
    <w:p w14:paraId="5FA1D652" w14:textId="77777777" w:rsidR="003A71DB" w:rsidRDefault="003A71DB" w:rsidP="000E54F7">
      <w:pPr>
        <w:tabs>
          <w:tab w:val="left" w:pos="2505"/>
        </w:tabs>
      </w:pPr>
    </w:p>
    <w:p w14:paraId="6A11A8F3" w14:textId="77777777" w:rsidR="003A71DB" w:rsidRDefault="003A71DB" w:rsidP="000E54F7">
      <w:pPr>
        <w:tabs>
          <w:tab w:val="left" w:pos="2505"/>
        </w:tabs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7792"/>
        <w:gridCol w:w="2102"/>
      </w:tblGrid>
      <w:tr w:rsidR="003A71DB" w14:paraId="098F651B" w14:textId="77777777" w:rsidTr="003A71DB">
        <w:tc>
          <w:tcPr>
            <w:tcW w:w="9894" w:type="dxa"/>
            <w:gridSpan w:val="2"/>
          </w:tcPr>
          <w:p w14:paraId="7931E0F1" w14:textId="77777777" w:rsidR="003A71DB" w:rsidRDefault="003A71DB" w:rsidP="00132E54">
            <w:pPr>
              <w:spacing w:before="120" w:after="120"/>
              <w:rPr>
                <w:rFonts w:asciiTheme="minorHAnsi" w:hAnsiTheme="minorHAnsi"/>
                <w:b/>
                <w:bCs/>
              </w:rPr>
            </w:pPr>
            <w:r w:rsidRPr="006B72A4">
              <w:rPr>
                <w:rFonts w:asciiTheme="minorHAnsi" w:hAnsiTheme="minorHAnsi"/>
                <w:b/>
                <w:bCs/>
              </w:rPr>
              <w:t>Principal Investigator name</w:t>
            </w:r>
            <w:r w:rsidRPr="006B72A4">
              <w:rPr>
                <w:rFonts w:asciiTheme="minorHAnsi" w:hAnsiTheme="minorHAnsi"/>
                <w:bCs/>
              </w:rPr>
              <w:t xml:space="preserve">: </w:t>
            </w:r>
          </w:p>
        </w:tc>
      </w:tr>
      <w:tr w:rsidR="003A71DB" w14:paraId="3569B317" w14:textId="77777777" w:rsidTr="003A71DB">
        <w:tc>
          <w:tcPr>
            <w:tcW w:w="7792" w:type="dxa"/>
          </w:tcPr>
          <w:p w14:paraId="5D26717B" w14:textId="77777777" w:rsidR="003A71DB" w:rsidRDefault="003A71DB" w:rsidP="00132E54">
            <w:pPr>
              <w:rPr>
                <w:rFonts w:asciiTheme="minorHAnsi" w:hAnsiTheme="minorHAnsi"/>
                <w:b/>
                <w:bCs/>
              </w:rPr>
            </w:pPr>
          </w:p>
          <w:p w14:paraId="26DC7020" w14:textId="77777777" w:rsidR="003A71DB" w:rsidRDefault="003A71DB" w:rsidP="00132E54">
            <w:pPr>
              <w:rPr>
                <w:rFonts w:asciiTheme="minorHAnsi" w:hAnsiTheme="minorHAnsi"/>
                <w:bCs/>
              </w:rPr>
            </w:pPr>
            <w:r w:rsidRPr="006B72A4">
              <w:rPr>
                <w:rFonts w:asciiTheme="minorHAnsi" w:hAnsiTheme="minorHAnsi"/>
                <w:b/>
                <w:bCs/>
              </w:rPr>
              <w:t>Principal Investigator signature</w:t>
            </w:r>
            <w:r w:rsidRPr="006B72A4">
              <w:rPr>
                <w:rFonts w:asciiTheme="minorHAnsi" w:hAnsiTheme="minorHAnsi"/>
                <w:bCs/>
              </w:rPr>
              <w:t xml:space="preserve">: </w:t>
            </w:r>
          </w:p>
          <w:p w14:paraId="71C63970" w14:textId="77777777" w:rsidR="003A71DB" w:rsidRDefault="003A71DB" w:rsidP="00132E54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102" w:type="dxa"/>
          </w:tcPr>
          <w:p w14:paraId="5C967845" w14:textId="77777777" w:rsidR="003A71DB" w:rsidRDefault="003A71DB" w:rsidP="00132E54">
            <w:pPr>
              <w:rPr>
                <w:rFonts w:asciiTheme="minorHAnsi" w:hAnsiTheme="minorHAnsi"/>
                <w:b/>
                <w:bCs/>
              </w:rPr>
            </w:pPr>
          </w:p>
          <w:p w14:paraId="1390CF34" w14:textId="77777777" w:rsidR="003A71DB" w:rsidRDefault="003A71DB" w:rsidP="00132E54">
            <w:pPr>
              <w:rPr>
                <w:rFonts w:asciiTheme="minorHAnsi" w:hAnsiTheme="minorHAnsi"/>
                <w:b/>
                <w:bCs/>
              </w:rPr>
            </w:pPr>
            <w:r w:rsidRPr="006B72A4">
              <w:rPr>
                <w:rFonts w:asciiTheme="minorHAnsi" w:hAnsiTheme="minorHAnsi"/>
                <w:b/>
                <w:bCs/>
              </w:rPr>
              <w:t>Date</w:t>
            </w:r>
            <w:r w:rsidRPr="006B72A4">
              <w:rPr>
                <w:rFonts w:asciiTheme="minorHAnsi" w:hAnsiTheme="minorHAnsi"/>
                <w:bCs/>
              </w:rPr>
              <w:t xml:space="preserve">: </w:t>
            </w:r>
          </w:p>
        </w:tc>
      </w:tr>
    </w:tbl>
    <w:p w14:paraId="72E911EE" w14:textId="77777777" w:rsidR="00ED0394" w:rsidRPr="00F76B95" w:rsidRDefault="00ED0394" w:rsidP="003A71DB">
      <w:pPr>
        <w:tabs>
          <w:tab w:val="left" w:pos="2505"/>
        </w:tabs>
        <w:ind w:left="-567"/>
      </w:pPr>
    </w:p>
    <w:sectPr w:rsidR="00ED0394" w:rsidRPr="00F76B95" w:rsidSect="00537C52">
      <w:footerReference w:type="first" r:id="rId8"/>
      <w:pgSz w:w="11906" w:h="16838" w:code="9"/>
      <w:pgMar w:top="567" w:right="868" w:bottom="567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B876C" w14:textId="77777777" w:rsidR="00666EF2" w:rsidRDefault="00666EF2">
      <w:r>
        <w:separator/>
      </w:r>
    </w:p>
  </w:endnote>
  <w:endnote w:type="continuationSeparator" w:id="0">
    <w:p w14:paraId="50A7FD0F" w14:textId="77777777" w:rsidR="00666EF2" w:rsidRDefault="0066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enir LT 3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Avenir LT 65 Medium">
    <w:altName w:val="Trebuchet MS"/>
    <w:charset w:val="00"/>
    <w:family w:val="swiss"/>
    <w:pitch w:val="variable"/>
    <w:sig w:usb0="80000003" w:usb1="00000042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56143" w14:textId="40568BCE" w:rsidR="00065EE9" w:rsidRPr="00065EE9" w:rsidRDefault="00F611FE">
    <w:pPr>
      <w:pStyle w:val="Foo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Safety Reporting </w:t>
    </w:r>
    <w:r w:rsidR="003A71DB">
      <w:rPr>
        <w:rFonts w:asciiTheme="minorHAnsi" w:hAnsiTheme="minorHAnsi"/>
        <w:sz w:val="16"/>
        <w:szCs w:val="16"/>
      </w:rPr>
      <w:t>18Apr24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45D7C" w14:textId="77777777" w:rsidR="00666EF2" w:rsidRDefault="00666EF2">
      <w:r>
        <w:separator/>
      </w:r>
    </w:p>
  </w:footnote>
  <w:footnote w:type="continuationSeparator" w:id="0">
    <w:p w14:paraId="47263F08" w14:textId="77777777" w:rsidR="00666EF2" w:rsidRDefault="00666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19"/>
    <w:rsid w:val="00023FA0"/>
    <w:rsid w:val="00031AFA"/>
    <w:rsid w:val="00065EE9"/>
    <w:rsid w:val="00096250"/>
    <w:rsid w:val="000B09FE"/>
    <w:rsid w:val="000D0723"/>
    <w:rsid w:val="000E54F7"/>
    <w:rsid w:val="00115328"/>
    <w:rsid w:val="001A3E34"/>
    <w:rsid w:val="002308D4"/>
    <w:rsid w:val="002652BA"/>
    <w:rsid w:val="00292D5D"/>
    <w:rsid w:val="002A1ABA"/>
    <w:rsid w:val="002C3737"/>
    <w:rsid w:val="002D67AC"/>
    <w:rsid w:val="0031571C"/>
    <w:rsid w:val="00332706"/>
    <w:rsid w:val="003A71DB"/>
    <w:rsid w:val="003B6119"/>
    <w:rsid w:val="00537C52"/>
    <w:rsid w:val="005B5008"/>
    <w:rsid w:val="00666EF2"/>
    <w:rsid w:val="00701C59"/>
    <w:rsid w:val="008664C0"/>
    <w:rsid w:val="00902616"/>
    <w:rsid w:val="009567E6"/>
    <w:rsid w:val="00960EA1"/>
    <w:rsid w:val="009F1D29"/>
    <w:rsid w:val="00A02076"/>
    <w:rsid w:val="00A66CDA"/>
    <w:rsid w:val="00B426BB"/>
    <w:rsid w:val="00B7586F"/>
    <w:rsid w:val="00C05AFD"/>
    <w:rsid w:val="00C23CDE"/>
    <w:rsid w:val="00C411AD"/>
    <w:rsid w:val="00C47D31"/>
    <w:rsid w:val="00C62CDA"/>
    <w:rsid w:val="00CC6478"/>
    <w:rsid w:val="00D926E6"/>
    <w:rsid w:val="00DB06C2"/>
    <w:rsid w:val="00E4783B"/>
    <w:rsid w:val="00ED0394"/>
    <w:rsid w:val="00EF5A19"/>
    <w:rsid w:val="00F611FE"/>
    <w:rsid w:val="00F76B95"/>
    <w:rsid w:val="00FD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D91F4F"/>
  <w15:docId w15:val="{57FCA7C6-67FF-40E8-80E0-6935021A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C52"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4"/>
      <w:lang w:eastAsia="en-US"/>
    </w:rPr>
  </w:style>
  <w:style w:type="paragraph" w:styleId="Heading1">
    <w:name w:val="heading 1"/>
    <w:basedOn w:val="Normal"/>
    <w:next w:val="Normal"/>
    <w:qFormat/>
    <w:rsid w:val="00537C52"/>
    <w:pPr>
      <w:keepNext/>
      <w:outlineLvl w:val="0"/>
    </w:pPr>
    <w:rPr>
      <w:rFonts w:ascii="Avenir LT 35 Light" w:hAnsi="Avenir LT 35 Light"/>
      <w:sz w:val="32"/>
    </w:rPr>
  </w:style>
  <w:style w:type="paragraph" w:styleId="Heading2">
    <w:name w:val="heading 2"/>
    <w:basedOn w:val="Normal"/>
    <w:next w:val="Normal"/>
    <w:qFormat/>
    <w:rsid w:val="00537C52"/>
    <w:pPr>
      <w:keepNext/>
      <w:outlineLvl w:val="1"/>
    </w:pPr>
    <w:rPr>
      <w:rFonts w:ascii="Avenir LT 65 Medium" w:hAnsi="Avenir LT 65 Medium"/>
      <w:lang w:val="en-GB"/>
    </w:rPr>
  </w:style>
  <w:style w:type="paragraph" w:styleId="Heading3">
    <w:name w:val="heading 3"/>
    <w:basedOn w:val="Normal"/>
    <w:next w:val="Normal"/>
    <w:qFormat/>
    <w:rsid w:val="00537C52"/>
    <w:pPr>
      <w:keepNext/>
      <w:ind w:firstLine="600"/>
      <w:outlineLvl w:val="2"/>
    </w:pPr>
    <w:rPr>
      <w:rFonts w:ascii="Avenir LT 35 Light" w:hAnsi="Avenir LT 35 Light"/>
      <w:b/>
      <w:bCs/>
      <w:lang w:val="en-GB"/>
    </w:rPr>
  </w:style>
  <w:style w:type="paragraph" w:styleId="Heading4">
    <w:name w:val="heading 4"/>
    <w:basedOn w:val="Normal"/>
    <w:next w:val="Normal"/>
    <w:qFormat/>
    <w:rsid w:val="00537C52"/>
    <w:pPr>
      <w:keepNext/>
      <w:outlineLvl w:val="3"/>
    </w:pPr>
    <w:rPr>
      <w:rFonts w:ascii="Century Gothic" w:hAnsi="Century Gothic"/>
      <w:b/>
      <w:bCs/>
      <w:sz w:val="28"/>
    </w:rPr>
  </w:style>
  <w:style w:type="paragraph" w:styleId="Heading5">
    <w:name w:val="heading 5"/>
    <w:basedOn w:val="Normal"/>
    <w:next w:val="Normal"/>
    <w:qFormat/>
    <w:rsid w:val="00537C52"/>
    <w:pPr>
      <w:keepNext/>
      <w:outlineLvl w:val="4"/>
    </w:pPr>
    <w:rPr>
      <w:rFonts w:ascii="Century Gothic" w:hAnsi="Century Gothic"/>
      <w:sz w:val="28"/>
    </w:rPr>
  </w:style>
  <w:style w:type="paragraph" w:styleId="Heading6">
    <w:name w:val="heading 6"/>
    <w:basedOn w:val="Normal"/>
    <w:next w:val="Normal"/>
    <w:qFormat/>
    <w:rsid w:val="00537C52"/>
    <w:pPr>
      <w:keepNext/>
      <w:tabs>
        <w:tab w:val="left" w:pos="7088"/>
        <w:tab w:val="left" w:pos="7655"/>
      </w:tabs>
      <w:spacing w:before="120" w:after="120"/>
      <w:jc w:val="center"/>
      <w:outlineLvl w:val="5"/>
    </w:pPr>
    <w:rPr>
      <w:rFonts w:ascii="Avenir LT 35 Light" w:hAnsi="Avenir LT 35 Light" w:cs="Arial"/>
      <w:b/>
      <w:sz w:val="20"/>
    </w:rPr>
  </w:style>
  <w:style w:type="paragraph" w:styleId="Heading7">
    <w:name w:val="heading 7"/>
    <w:basedOn w:val="Normal"/>
    <w:next w:val="Normal"/>
    <w:qFormat/>
    <w:rsid w:val="00537C52"/>
    <w:pPr>
      <w:keepNext/>
      <w:jc w:val="both"/>
      <w:outlineLvl w:val="6"/>
    </w:pPr>
    <w:rPr>
      <w:rFonts w:ascii="Arial" w:hAnsi="Arial" w:cs="Arial"/>
      <w:b/>
      <w:bCs/>
      <w:lang w:val="en-GB"/>
    </w:rPr>
  </w:style>
  <w:style w:type="paragraph" w:styleId="Heading8">
    <w:name w:val="heading 8"/>
    <w:basedOn w:val="Normal"/>
    <w:next w:val="Normal"/>
    <w:qFormat/>
    <w:rsid w:val="00537C52"/>
    <w:pPr>
      <w:keepNext/>
      <w:ind w:firstLine="556"/>
      <w:jc w:val="both"/>
      <w:outlineLvl w:val="7"/>
    </w:pPr>
    <w:rPr>
      <w:rFonts w:ascii="Arial" w:hAnsi="Arial" w:cs="Arial"/>
      <w:b/>
      <w:lang w:val="en-GB"/>
    </w:rPr>
  </w:style>
  <w:style w:type="paragraph" w:styleId="Heading9">
    <w:name w:val="heading 9"/>
    <w:basedOn w:val="Normal"/>
    <w:next w:val="Normal"/>
    <w:qFormat/>
    <w:rsid w:val="00537C52"/>
    <w:pPr>
      <w:keepNext/>
      <w:ind w:left="1985" w:hanging="709"/>
      <w:jc w:val="both"/>
      <w:outlineLvl w:val="8"/>
    </w:pPr>
    <w:rPr>
      <w:rFonts w:ascii="Arial" w:hAnsi="Arial" w:cs="Arial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37C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537C52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semiHidden/>
    <w:rsid w:val="00537C52"/>
    <w:pPr>
      <w:jc w:val="center"/>
    </w:pPr>
    <w:rPr>
      <w:rFonts w:ascii="Century Gothic" w:hAnsi="Century Gothic"/>
    </w:rPr>
  </w:style>
  <w:style w:type="paragraph" w:styleId="BodyTextIndent">
    <w:name w:val="Body Text Indent"/>
    <w:basedOn w:val="Normal"/>
    <w:semiHidden/>
    <w:rsid w:val="00537C52"/>
    <w:pPr>
      <w:ind w:left="684"/>
    </w:pPr>
    <w:rPr>
      <w:rFonts w:ascii="Century Gothic" w:hAnsi="Century Gothic"/>
    </w:rPr>
  </w:style>
  <w:style w:type="paragraph" w:customStyle="1" w:styleId="unknownstyle">
    <w:name w:val="unknown style"/>
    <w:rsid w:val="00537C52"/>
    <w:pPr>
      <w:widowControl w:val="0"/>
      <w:overflowPunct w:val="0"/>
      <w:autoSpaceDE w:val="0"/>
      <w:autoSpaceDN w:val="0"/>
      <w:adjustRightInd w:val="0"/>
    </w:pPr>
    <w:rPr>
      <w:color w:val="000000"/>
      <w:kern w:val="30"/>
      <w:lang w:val="en-US" w:eastAsia="en-US"/>
    </w:rPr>
  </w:style>
  <w:style w:type="paragraph" w:styleId="BodyText2">
    <w:name w:val="Body Text 2"/>
    <w:basedOn w:val="Normal"/>
    <w:semiHidden/>
    <w:rsid w:val="00537C52"/>
    <w:pPr>
      <w:ind w:left="1276"/>
      <w:jc w:val="both"/>
    </w:pPr>
    <w:rPr>
      <w:lang w:val="en-GB"/>
    </w:rPr>
  </w:style>
  <w:style w:type="paragraph" w:styleId="BodyTextIndent2">
    <w:name w:val="Body Text Indent 2"/>
    <w:basedOn w:val="Normal"/>
    <w:semiHidden/>
    <w:rsid w:val="00537C52"/>
    <w:pPr>
      <w:ind w:left="1701"/>
    </w:pPr>
    <w:rPr>
      <w:rFonts w:ascii="Arial" w:hAnsi="Arial" w:cs="Arial"/>
      <w:bCs/>
    </w:rPr>
  </w:style>
  <w:style w:type="paragraph" w:styleId="BodyTextIndent3">
    <w:name w:val="Body Text Indent 3"/>
    <w:basedOn w:val="Normal"/>
    <w:semiHidden/>
    <w:rsid w:val="00537C52"/>
    <w:pPr>
      <w:ind w:left="1701"/>
      <w:jc w:val="both"/>
    </w:pPr>
    <w:rPr>
      <w:rFonts w:ascii="Arial" w:hAnsi="Arial" w:cs="Arial"/>
      <w:lang w:val="en-GB"/>
    </w:rPr>
  </w:style>
  <w:style w:type="paragraph" w:styleId="BodyText3">
    <w:name w:val="Body Text 3"/>
    <w:basedOn w:val="Normal"/>
    <w:semiHidden/>
    <w:rsid w:val="00537C52"/>
    <w:pPr>
      <w:tabs>
        <w:tab w:val="left" w:pos="6897"/>
      </w:tabs>
    </w:pPr>
    <w:rPr>
      <w:rFonts w:ascii="Century Gothic" w:hAnsi="Century Gothic" w:cs="Arial"/>
      <w:sz w:val="28"/>
    </w:rPr>
  </w:style>
  <w:style w:type="character" w:styleId="Hyperlink">
    <w:name w:val="Hyperlink"/>
    <w:basedOn w:val="DefaultParagraphFont"/>
    <w:semiHidden/>
    <w:rsid w:val="00537C52"/>
    <w:rPr>
      <w:color w:val="0000FF"/>
      <w:u w:val="single"/>
    </w:rPr>
  </w:style>
  <w:style w:type="paragraph" w:styleId="Title">
    <w:name w:val="Title"/>
    <w:basedOn w:val="Normal"/>
    <w:qFormat/>
    <w:rsid w:val="00537C52"/>
    <w:pPr>
      <w:jc w:val="center"/>
    </w:pPr>
    <w:rPr>
      <w:b/>
      <w:bCs/>
    </w:rPr>
  </w:style>
  <w:style w:type="character" w:customStyle="1" w:styleId="EmailStyle26">
    <w:name w:val="EmailStyle26"/>
    <w:basedOn w:val="DefaultParagraphFont"/>
    <w:rsid w:val="00537C52"/>
    <w:rPr>
      <w:rFonts w:ascii="Arial" w:hAnsi="Arial" w:cs="Arial"/>
      <w:color w:val="000080"/>
      <w:sz w:val="20"/>
    </w:rPr>
  </w:style>
  <w:style w:type="character" w:styleId="PageNumber">
    <w:name w:val="page number"/>
    <w:basedOn w:val="DefaultParagraphFont"/>
    <w:semiHidden/>
    <w:rsid w:val="00537C52"/>
  </w:style>
  <w:style w:type="paragraph" w:customStyle="1" w:styleId="CompanyName">
    <w:name w:val="Company Name"/>
    <w:basedOn w:val="Normal"/>
    <w:rsid w:val="00537C52"/>
    <w:pPr>
      <w:keepNext/>
      <w:keepLines/>
      <w:overflowPunct/>
      <w:autoSpaceDE/>
      <w:autoSpaceDN/>
      <w:adjustRightInd/>
      <w:spacing w:line="220" w:lineRule="atLeast"/>
      <w:textAlignment w:val="auto"/>
    </w:pPr>
    <w:rPr>
      <w:rFonts w:ascii="Arial Black" w:hAnsi="Arial Black"/>
      <w:spacing w:val="-25"/>
      <w:kern w:val="28"/>
      <w:sz w:val="32"/>
    </w:rPr>
  </w:style>
  <w:style w:type="paragraph" w:customStyle="1" w:styleId="TitleCover">
    <w:name w:val="Title Cover"/>
    <w:basedOn w:val="Normal"/>
    <w:next w:val="Normal"/>
    <w:rsid w:val="00537C52"/>
    <w:pPr>
      <w:keepNext/>
      <w:keepLines/>
      <w:pBdr>
        <w:top w:val="single" w:sz="48" w:space="31" w:color="auto"/>
      </w:pBdr>
      <w:tabs>
        <w:tab w:val="left" w:pos="0"/>
      </w:tabs>
      <w:overflowPunct/>
      <w:autoSpaceDE/>
      <w:autoSpaceDN/>
      <w:adjustRightInd/>
      <w:spacing w:before="240" w:after="500" w:line="640" w:lineRule="exact"/>
      <w:textAlignment w:val="auto"/>
    </w:pPr>
    <w:rPr>
      <w:rFonts w:ascii="Arial Black" w:hAnsi="Arial Black"/>
      <w:b/>
      <w:spacing w:val="-48"/>
      <w:kern w:val="28"/>
      <w:sz w:val="64"/>
    </w:rPr>
  </w:style>
  <w:style w:type="paragraph" w:customStyle="1" w:styleId="ReturnAddress">
    <w:name w:val="Return Address"/>
    <w:basedOn w:val="Normal"/>
    <w:rsid w:val="00537C52"/>
    <w:pPr>
      <w:keepLines/>
      <w:framePr w:w="5160" w:h="840" w:wrap="notBeside" w:vAnchor="page" w:hAnchor="page" w:x="6121" w:y="915" w:anchorLock="1"/>
      <w:tabs>
        <w:tab w:val="left" w:pos="2160"/>
      </w:tabs>
      <w:overflowPunct/>
      <w:autoSpaceDE/>
      <w:autoSpaceDN/>
      <w:adjustRightInd/>
      <w:spacing w:line="160" w:lineRule="atLeast"/>
      <w:textAlignment w:val="auto"/>
    </w:pPr>
    <w:rPr>
      <w:rFonts w:ascii="Arial" w:hAnsi="Arial"/>
      <w:sz w:val="14"/>
    </w:rPr>
  </w:style>
  <w:style w:type="paragraph" w:customStyle="1" w:styleId="SubtitleCover">
    <w:name w:val="Subtitle Cover"/>
    <w:basedOn w:val="TitleCover"/>
    <w:next w:val="BodyText"/>
    <w:rsid w:val="00537C52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paragraph" w:styleId="Subtitle">
    <w:name w:val="Subtitle"/>
    <w:basedOn w:val="Normal"/>
    <w:qFormat/>
    <w:rsid w:val="00537C52"/>
    <w:pPr>
      <w:tabs>
        <w:tab w:val="left" w:pos="851"/>
        <w:tab w:val="left" w:pos="7371"/>
        <w:tab w:val="left" w:pos="8505"/>
      </w:tabs>
    </w:pPr>
    <w:rPr>
      <w:rFonts w:ascii="Avenir LT 35 Light" w:hAnsi="Avenir LT 35 Light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06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E4783B"/>
    <w:rPr>
      <w:rFonts w:ascii="Century Gothic" w:hAnsi="Century Gothic"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1C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C5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C59"/>
    <w:rPr>
      <w:rFonts w:ascii="Garamond" w:hAnsi="Garamond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C59"/>
    <w:rPr>
      <w:rFonts w:ascii="Garamond" w:hAnsi="Garamond"/>
      <w:b/>
      <w:bCs/>
      <w:lang w:eastAsia="en-US"/>
    </w:rPr>
  </w:style>
  <w:style w:type="table" w:styleId="TableGrid">
    <w:name w:val="Table Grid"/>
    <w:basedOn w:val="TableNormal"/>
    <w:uiPriority w:val="59"/>
    <w:rsid w:val="003A7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575F5-C97E-4D0D-9DC5-0AD957981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54E8718E</Template>
  <TotalTime>18</TotalTime>
  <Pages>1</Pages>
  <Words>89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CABRINI HUMAN RESEARCH ETHICS COMMITTEE</vt:lpstr>
    </vt:vector>
  </TitlesOfParts>
  <Company>Cabrini Hospital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CABRINI HUMAN RESEARCH ETHICS COMMITTEE</dc:title>
  <dc:subject/>
  <dc:creator>Anne Spence</dc:creator>
  <cp:keywords/>
  <dc:description/>
  <cp:lastModifiedBy>Tonkin, Michele</cp:lastModifiedBy>
  <cp:revision>4</cp:revision>
  <cp:lastPrinted>2012-09-21T06:27:00Z</cp:lastPrinted>
  <dcterms:created xsi:type="dcterms:W3CDTF">2024-04-17T22:53:00Z</dcterms:created>
  <dcterms:modified xsi:type="dcterms:W3CDTF">2024-04-29T00:02:00Z</dcterms:modified>
</cp:coreProperties>
</file>